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68B3" w14:textId="77777777" w:rsidR="00390168" w:rsidRDefault="00390168" w:rsidP="00CF1623">
      <w:pPr>
        <w:jc w:val="center"/>
      </w:pPr>
      <w:bookmarkStart w:id="0" w:name="_GoBack"/>
      <w:bookmarkEnd w:id="0"/>
      <w:r>
        <w:rPr>
          <w:rFonts w:ascii="Rockwell Extra Bold" w:eastAsia="Rockwell Extra Bold" w:hAnsi="Rockwell Extra Bold" w:cs="Rockwell Extra Bold"/>
          <w:b/>
          <w:bCs/>
          <w:noProof/>
          <w:sz w:val="28"/>
          <w:szCs w:val="28"/>
        </w:rPr>
        <w:drawing>
          <wp:inline distT="0" distB="0" distL="0" distR="0">
            <wp:extent cx="3886200" cy="89058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395D6" w14:textId="59C2083B" w:rsidR="00390168" w:rsidRPr="00B64D23" w:rsidRDefault="00764FC9" w:rsidP="00B64D23">
      <w:pPr>
        <w:spacing w:before="300" w:after="120" w:line="288" w:lineRule="atLeast"/>
        <w:jc w:val="center"/>
        <w:outlineLvl w:val="0"/>
        <w:rPr>
          <w:rFonts w:ascii="HP Simplified" w:eastAsia="Rockwell Extra Bold" w:hAnsi="HP Simplified" w:cs="Rockwell Extra Bold"/>
          <w:b/>
          <w:bCs/>
          <w:i/>
          <w:iCs/>
          <w:color w:val="000000"/>
          <w:sz w:val="32"/>
          <w:szCs w:val="32"/>
          <w:u w:color="000000"/>
        </w:rPr>
      </w:pPr>
      <w:r>
        <w:rPr>
          <w:rFonts w:ascii="HP Simplified" w:eastAsia="Rockwell Extra Bold" w:hAnsi="HP Simplified" w:cs="Rockwell Extra Bold"/>
          <w:b/>
          <w:bCs/>
          <w:i/>
          <w:iCs/>
          <w:sz w:val="32"/>
          <w:szCs w:val="32"/>
        </w:rPr>
        <w:t>Corporate Partner</w:t>
      </w:r>
      <w:r w:rsidR="003D18B2" w:rsidRPr="00F37314">
        <w:rPr>
          <w:rFonts w:ascii="HP Simplified" w:eastAsia="Rockwell Extra Bold" w:hAnsi="HP Simplified" w:cs="Rockwell Extra Bold"/>
          <w:b/>
          <w:bCs/>
          <w:i/>
          <w:iCs/>
          <w:sz w:val="32"/>
          <w:szCs w:val="32"/>
        </w:rPr>
        <w:t>ship</w:t>
      </w:r>
      <w:r w:rsidR="00B64D23">
        <w:rPr>
          <w:rFonts w:ascii="HP Simplified" w:eastAsia="Rockwell Extra Bold" w:hAnsi="HP Simplified" w:cs="Rockwell Extra Bold"/>
          <w:b/>
          <w:bCs/>
          <w:i/>
          <w:iCs/>
          <w:sz w:val="32"/>
          <w:szCs w:val="32"/>
        </w:rPr>
        <w:t xml:space="preserve"> to </w:t>
      </w:r>
      <w:r w:rsidR="00B64D23" w:rsidRPr="00764FC9">
        <w:rPr>
          <w:rFonts w:ascii="HP Simplified" w:eastAsia="Rockwell Extra Bold" w:hAnsi="HP Simplified" w:cs="Rockwell Extra Bold"/>
          <w:b/>
          <w:bCs/>
          <w:i/>
          <w:iCs/>
          <w:color w:val="000000"/>
          <w:sz w:val="32"/>
          <w:szCs w:val="32"/>
          <w:u w:color="000000"/>
        </w:rPr>
        <w:t>Promote</w:t>
      </w:r>
      <w:r w:rsidR="00B64D23">
        <w:rPr>
          <w:rFonts w:ascii="HP Simplified" w:eastAsia="Rockwell Extra Bold" w:hAnsi="HP Simplified" w:cs="Rockwell Extra Bold"/>
          <w:b/>
          <w:bCs/>
          <w:i/>
          <w:iCs/>
          <w:color w:val="000000"/>
          <w:sz w:val="32"/>
          <w:szCs w:val="32"/>
          <w:u w:color="000000"/>
        </w:rPr>
        <w:t xml:space="preserve"> your B</w:t>
      </w:r>
      <w:r w:rsidR="00B64D23" w:rsidRPr="00764FC9">
        <w:rPr>
          <w:rFonts w:ascii="HP Simplified" w:eastAsia="Rockwell Extra Bold" w:hAnsi="HP Simplified" w:cs="Rockwell Extra Bold"/>
          <w:b/>
          <w:bCs/>
          <w:i/>
          <w:iCs/>
          <w:color w:val="000000"/>
          <w:sz w:val="32"/>
          <w:szCs w:val="32"/>
          <w:u w:color="000000"/>
        </w:rPr>
        <w:t xml:space="preserve">usiness </w:t>
      </w:r>
    </w:p>
    <w:p w14:paraId="481B3512" w14:textId="238C39A1" w:rsidR="009334F5" w:rsidRDefault="00390168" w:rsidP="008A63E2">
      <w:pPr>
        <w:pStyle w:val="Body"/>
        <w:spacing w:after="0"/>
        <w:jc w:val="center"/>
        <w:rPr>
          <w:rFonts w:ascii="HP Simplified" w:hAnsi="HP Simplified"/>
          <w:b/>
          <w:bCs/>
          <w:i/>
          <w:iCs/>
          <w:sz w:val="24"/>
          <w:szCs w:val="24"/>
        </w:rPr>
      </w:pPr>
      <w:r w:rsidRPr="00F37314">
        <w:rPr>
          <w:rFonts w:ascii="HP Simplified" w:hAnsi="HP Simplified"/>
          <w:b/>
          <w:bCs/>
          <w:i/>
          <w:iCs/>
          <w:sz w:val="24"/>
          <w:szCs w:val="24"/>
        </w:rPr>
        <w:t>Proceeds benefit Hillsdale High School</w:t>
      </w:r>
      <w:r w:rsidR="00C570C7" w:rsidRPr="00F37314">
        <w:rPr>
          <w:rFonts w:ascii="HP Simplified" w:hAnsi="HP Simplified"/>
          <w:b/>
          <w:bCs/>
          <w:i/>
          <w:iCs/>
          <w:sz w:val="24"/>
          <w:szCs w:val="24"/>
        </w:rPr>
        <w:t>'s</w:t>
      </w:r>
      <w:r w:rsidR="00F017E7" w:rsidRPr="00F37314">
        <w:rPr>
          <w:rFonts w:ascii="HP Simplified" w:hAnsi="HP Simplified"/>
          <w:b/>
          <w:bCs/>
          <w:i/>
          <w:iCs/>
          <w:sz w:val="24"/>
          <w:szCs w:val="24"/>
        </w:rPr>
        <w:t xml:space="preserve"> </w:t>
      </w:r>
      <w:r w:rsidR="003D18B2" w:rsidRPr="00F37314">
        <w:rPr>
          <w:rFonts w:ascii="HP Simplified" w:hAnsi="HP Simplified"/>
          <w:b/>
          <w:bCs/>
          <w:i/>
          <w:iCs/>
          <w:sz w:val="24"/>
          <w:szCs w:val="24"/>
        </w:rPr>
        <w:t xml:space="preserve">Small Learning Communities </w:t>
      </w:r>
    </w:p>
    <w:p w14:paraId="56CFCD27" w14:textId="4ED1A8E3" w:rsidR="00803A42" w:rsidRPr="00FC3C89" w:rsidRDefault="00764FC9" w:rsidP="00FC3C89">
      <w:pPr>
        <w:spacing w:after="300"/>
        <w:rPr>
          <w:rFonts w:ascii="HP Simplified" w:eastAsia="Calibri" w:hAnsi="HP Simplified" w:cs="Calibri"/>
          <w:bCs/>
          <w:i/>
          <w:iCs/>
          <w:color w:val="000000"/>
          <w:u w:color="000000"/>
        </w:rPr>
      </w:pPr>
      <w:r w:rsidRPr="00B64D23">
        <w:rPr>
          <w:rFonts w:ascii="HP Simplified" w:eastAsia="Calibri" w:hAnsi="HP Simplified" w:cs="Calibri"/>
          <w:bCs/>
          <w:i/>
          <w:iCs/>
          <w:color w:val="000000"/>
          <w:u w:color="000000"/>
        </w:rPr>
        <w:t>When you promote your business with Hillsdale</w:t>
      </w:r>
      <w:r w:rsidRPr="00B64D23">
        <w:rPr>
          <w:rFonts w:ascii="HP Simplified" w:eastAsia="Calibri" w:hAnsi="HP Simplified" w:cs="Calibri"/>
          <w:bCs/>
          <w:i/>
          <w:iCs/>
          <w:color w:val="000000"/>
          <w:u w:color="000000"/>
        </w:rPr>
        <w:t xml:space="preserve"> you reach a targeted communit</w:t>
      </w:r>
      <w:r w:rsidRPr="00B64D23">
        <w:rPr>
          <w:rFonts w:ascii="HP Simplified" w:eastAsia="Calibri" w:hAnsi="HP Simplified" w:cs="Calibri"/>
          <w:bCs/>
          <w:i/>
          <w:iCs/>
          <w:color w:val="000000"/>
          <w:u w:color="000000"/>
        </w:rPr>
        <w:t>y of 5,000+: 1,600 students, 3,0</w:t>
      </w:r>
      <w:r w:rsidRPr="00B64D23">
        <w:rPr>
          <w:rFonts w:ascii="HP Simplified" w:eastAsia="Calibri" w:hAnsi="HP Simplified" w:cs="Calibri"/>
          <w:bCs/>
          <w:i/>
          <w:iCs/>
          <w:color w:val="000000"/>
          <w:u w:color="000000"/>
        </w:rPr>
        <w:t>00 parents</w:t>
      </w:r>
      <w:r w:rsidRPr="00B64D23">
        <w:rPr>
          <w:rFonts w:ascii="HP Simplified" w:eastAsia="Calibri" w:hAnsi="HP Simplified" w:cs="Calibri"/>
          <w:bCs/>
          <w:i/>
          <w:iCs/>
          <w:color w:val="000000"/>
          <w:u w:color="000000"/>
        </w:rPr>
        <w:t>, alumni</w:t>
      </w:r>
      <w:r w:rsidRPr="00B64D23">
        <w:rPr>
          <w:rFonts w:ascii="HP Simplified" w:eastAsia="Calibri" w:hAnsi="HP Simplified" w:cs="Calibri"/>
          <w:bCs/>
          <w:i/>
          <w:iCs/>
          <w:color w:val="000000"/>
          <w:u w:color="000000"/>
        </w:rPr>
        <w:t xml:space="preserve"> and other community members who attend our events.</w:t>
      </w:r>
      <w:r w:rsidR="00B64D23">
        <w:rPr>
          <w:rFonts w:ascii="HP Simplified" w:eastAsia="Calibri" w:hAnsi="HP Simplified" w:cs="Calibri"/>
          <w:bCs/>
          <w:i/>
          <w:iCs/>
          <w:color w:val="000000"/>
          <w:u w:color="000000"/>
        </w:rPr>
        <w:t xml:space="preserve"> It shows you value the Hillsdale education and its students. </w:t>
      </w:r>
      <w:r w:rsidRPr="00B64D23">
        <w:rPr>
          <w:rFonts w:ascii="HP Simplified" w:eastAsia="Calibri" w:hAnsi="HP Simplified" w:cs="Calibri"/>
          <w:bCs/>
          <w:i/>
          <w:iCs/>
          <w:color w:val="000000"/>
          <w:u w:color="000000"/>
        </w:rPr>
        <w:t xml:space="preserve"> </w:t>
      </w:r>
    </w:p>
    <w:tbl>
      <w:tblPr>
        <w:tblW w:w="108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260"/>
        <w:gridCol w:w="1170"/>
        <w:gridCol w:w="1170"/>
        <w:gridCol w:w="1372"/>
        <w:gridCol w:w="1418"/>
      </w:tblGrid>
      <w:tr w:rsidR="00803A42" w:rsidRPr="004E229E" w14:paraId="2531EE52" w14:textId="77777777" w:rsidTr="004E229E">
        <w:trPr>
          <w:trHeight w:val="565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E344B" w14:textId="77777777" w:rsidR="00803A42" w:rsidRPr="004E229E" w:rsidRDefault="00803A42" w:rsidP="009E4BD4">
            <w:pPr>
              <w:pStyle w:val="Body"/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92D5D" w14:textId="77777777" w:rsidR="00CF1623" w:rsidRPr="004E229E" w:rsidRDefault="00CF1623" w:rsidP="0040715B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14:paraId="29BE160A" w14:textId="77777777" w:rsidR="00803A42" w:rsidRPr="004E229E" w:rsidRDefault="00803A42" w:rsidP="0040715B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E229E">
              <w:rPr>
                <w:b/>
                <w:bCs/>
              </w:rPr>
              <w:t>Bishop Sponsor</w:t>
            </w:r>
          </w:p>
          <w:p w14:paraId="7C603B85" w14:textId="77777777" w:rsidR="00CF1623" w:rsidRPr="004E229E" w:rsidRDefault="00CF1623" w:rsidP="0040715B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5EDF" w14:textId="77777777" w:rsidR="00CF1623" w:rsidRPr="004E229E" w:rsidRDefault="00CF1623" w:rsidP="00F5241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14:paraId="11BC46BD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E229E">
              <w:rPr>
                <w:b/>
                <w:bCs/>
              </w:rPr>
              <w:t>Knight Sponsor</w:t>
            </w:r>
          </w:p>
          <w:p w14:paraId="7EF27D33" w14:textId="77777777" w:rsidR="00CF1623" w:rsidRPr="004E229E" w:rsidRDefault="00CF1623" w:rsidP="00F5241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04BD" w14:textId="77777777" w:rsidR="00CF1623" w:rsidRPr="004E229E" w:rsidRDefault="00CF1623" w:rsidP="00F5241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14:paraId="7654A032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E229E">
              <w:rPr>
                <w:b/>
                <w:bCs/>
              </w:rPr>
              <w:t>Armor Sponsor</w:t>
            </w:r>
          </w:p>
          <w:p w14:paraId="2792A0B1" w14:textId="77777777" w:rsidR="00CF1623" w:rsidRPr="004E229E" w:rsidRDefault="00CF1623" w:rsidP="00F5241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69F6" w14:textId="77777777" w:rsidR="00CF1623" w:rsidRPr="004E229E" w:rsidRDefault="00CF1623" w:rsidP="00F5241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14:paraId="7F8CDD07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E229E">
              <w:rPr>
                <w:b/>
                <w:bCs/>
              </w:rPr>
              <w:t>Shield Sponsor</w:t>
            </w:r>
          </w:p>
          <w:p w14:paraId="5A084D80" w14:textId="77777777" w:rsidR="00CF1623" w:rsidRPr="004E229E" w:rsidRDefault="00CF1623" w:rsidP="00F5241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205D" w14:textId="77777777" w:rsidR="00CF1623" w:rsidRPr="004E229E" w:rsidRDefault="00CF1623" w:rsidP="00F5241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14:paraId="7FF042BC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E229E">
              <w:rPr>
                <w:b/>
                <w:bCs/>
              </w:rPr>
              <w:t>Sword Sponsor</w:t>
            </w:r>
          </w:p>
          <w:p w14:paraId="3F3D13EB" w14:textId="77777777" w:rsidR="00CF1623" w:rsidRPr="004E229E" w:rsidRDefault="00CF1623" w:rsidP="00F52418">
            <w:pPr>
              <w:pStyle w:val="Body"/>
              <w:spacing w:after="0" w:line="240" w:lineRule="auto"/>
              <w:jc w:val="center"/>
            </w:pPr>
          </w:p>
        </w:tc>
      </w:tr>
      <w:tr w:rsidR="00803A42" w:rsidRPr="004E229E" w14:paraId="52E83668" w14:textId="77777777" w:rsidTr="004E229E">
        <w:trPr>
          <w:trHeight w:val="369"/>
          <w:jc w:val="center"/>
        </w:trPr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0925D" w14:textId="77777777" w:rsidR="00CF1623" w:rsidRPr="004E229E" w:rsidRDefault="00CF1623" w:rsidP="0040715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</w:p>
          <w:p w14:paraId="504BB3B4" w14:textId="77777777" w:rsidR="00CF1623" w:rsidRPr="004E229E" w:rsidRDefault="00CF1623" w:rsidP="0040715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</w:p>
          <w:p w14:paraId="0339E9E5" w14:textId="77777777" w:rsidR="009334F5" w:rsidRPr="004E229E" w:rsidRDefault="009334F5" w:rsidP="0040715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4E229E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  <w:t>Advertising Medium/ Benefit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EA013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b/>
                <w:bCs/>
                <w:color w:val="000000" w:themeColor="text1"/>
              </w:rPr>
              <w:t xml:space="preserve">$10,000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FE75A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b/>
                <w:bCs/>
                <w:color w:val="000000" w:themeColor="text1"/>
              </w:rPr>
              <w:t xml:space="preserve">$5,000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2822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b/>
                <w:bCs/>
                <w:color w:val="000000" w:themeColor="text1"/>
              </w:rPr>
              <w:t xml:space="preserve">$2,500 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F8248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b/>
                <w:bCs/>
                <w:color w:val="000000" w:themeColor="text1"/>
              </w:rPr>
              <w:t xml:space="preserve">$1,250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5ED94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E229E">
              <w:rPr>
                <w:b/>
                <w:bCs/>
                <w:color w:val="000000" w:themeColor="text1"/>
              </w:rPr>
              <w:t xml:space="preserve">$850 </w:t>
            </w:r>
          </w:p>
        </w:tc>
      </w:tr>
      <w:tr w:rsidR="00803A42" w:rsidRPr="004E229E" w14:paraId="44ACAD0A" w14:textId="77777777" w:rsidTr="008A63E2">
        <w:trPr>
          <w:trHeight w:val="844"/>
          <w:jc w:val="center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C267F" w14:textId="77777777" w:rsidR="00803A42" w:rsidRPr="004E229E" w:rsidRDefault="00803A42" w:rsidP="008E3C16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E229E">
              <w:rPr>
                <w:b/>
                <w:color w:val="000000" w:themeColor="text1"/>
              </w:rPr>
              <w:t>Web Sites- corporate logo placed on</w:t>
            </w:r>
            <w:r w:rsidRPr="004E229E">
              <w:rPr>
                <w:color w:val="000000" w:themeColor="text1"/>
              </w:rPr>
              <w:t xml:space="preserve"> - HHS Foundation, Athletics, Dance, Drama, Music, &amp; PTSO Web Sites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B380" w14:textId="77777777" w:rsid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Largest/</w:t>
            </w:r>
          </w:p>
          <w:p w14:paraId="0E3BF56B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Highest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2BB07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Large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DCC03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Medium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89270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Small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6BC8F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Contributor's Listing </w:t>
            </w:r>
          </w:p>
        </w:tc>
      </w:tr>
      <w:tr w:rsidR="00803A42" w:rsidRPr="004E229E" w14:paraId="24CAA855" w14:textId="77777777" w:rsidTr="008A63E2">
        <w:trPr>
          <w:trHeight w:val="1159"/>
          <w:jc w:val="center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3279" w14:textId="77777777" w:rsidR="00803A42" w:rsidRPr="004E229E" w:rsidRDefault="00803A42" w:rsidP="00B3218B">
            <w:pPr>
              <w:pStyle w:val="Body"/>
              <w:spacing w:after="0" w:line="240" w:lineRule="auto"/>
            </w:pPr>
            <w:r w:rsidRPr="004E229E">
              <w:rPr>
                <w:b/>
              </w:rPr>
              <w:t xml:space="preserve">Sponsor Banner </w:t>
            </w:r>
            <w:r w:rsidRPr="004E229E">
              <w:t>- at Athletic Fields &amp; Visual Performing Arts Events, PTSO &amp; HHS Foundation events</w:t>
            </w:r>
            <w:r w:rsidR="00CF1623" w:rsidRPr="004E229E">
              <w:t xml:space="preserve"> including Knight Out </w:t>
            </w:r>
            <w:r w:rsidRPr="004E229E">
              <w:t xml:space="preserve">Event, Hall of Fame, </w:t>
            </w:r>
            <w:proofErr w:type="spellStart"/>
            <w:r w:rsidRPr="004E229E">
              <w:t>Olde</w:t>
            </w:r>
            <w:proofErr w:type="spellEnd"/>
            <w:r w:rsidRPr="004E229E">
              <w:t xml:space="preserve"> Knights Luncheon</w:t>
            </w:r>
          </w:p>
          <w:p w14:paraId="0AD81DA2" w14:textId="48EA75BB" w:rsidR="00803A42" w:rsidRPr="004E229E" w:rsidRDefault="00EA6097" w:rsidP="00B3218B">
            <w:pPr>
              <w:pStyle w:val="Body"/>
              <w:spacing w:after="0" w:line="240" w:lineRule="auto"/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LISTED BY </w:t>
            </w:r>
            <w:r w:rsidR="00803A42" w:rsidRPr="004E229E">
              <w:rPr>
                <w:i/>
              </w:rPr>
              <w:t>SPONSOR LEVEL</w:t>
            </w:r>
            <w:r w:rsidR="00803A42" w:rsidRPr="004E229E">
              <w:rPr>
                <w:rFonts w:ascii="Trebuchet MS"/>
                <w:i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582E1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BFF7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3327C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x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8B06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64610" w14:textId="77777777" w:rsidR="00803A42" w:rsidRPr="004E229E" w:rsidRDefault="00803A42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x</w:t>
            </w:r>
          </w:p>
        </w:tc>
      </w:tr>
      <w:tr w:rsidR="00EA6097" w:rsidRPr="004E229E" w14:paraId="2B4DFF91" w14:textId="77777777" w:rsidTr="0033053C">
        <w:trPr>
          <w:trHeight w:val="529"/>
          <w:jc w:val="center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9A86" w14:textId="79E175D7" w:rsidR="00EA6097" w:rsidRPr="004E229E" w:rsidRDefault="00EA6097" w:rsidP="0040715B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E229E">
              <w:rPr>
                <w:b/>
              </w:rPr>
              <w:t>Advertisement</w:t>
            </w:r>
            <w:r w:rsidRPr="004E229E">
              <w:t xml:space="preserve"> in all Booster Event Programs: (Drama, Dance, Music (Concerts), HHS Foundation</w:t>
            </w:r>
            <w:r w:rsidRPr="004E229E">
              <w:rPr>
                <w:rFonts w:ascii="Trebuchet MS"/>
                <w:color w:val="FF260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CD1C3" w14:textId="21B777F6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>Full page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7D976" w14:textId="10ABDEA6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>Full page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89D8" w14:textId="25C872DC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 xml:space="preserve">1/2 </w:t>
            </w:r>
            <w:proofErr w:type="spellStart"/>
            <w:r w:rsidRPr="004E229E">
              <w:t>pg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ACE41" w14:textId="77D44DE3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 xml:space="preserve">1/4 </w:t>
            </w:r>
            <w:proofErr w:type="spellStart"/>
            <w:r w:rsidRPr="004E229E">
              <w:t>pg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76297" w14:textId="3873DC4A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>Biz Card</w:t>
            </w:r>
          </w:p>
        </w:tc>
      </w:tr>
      <w:tr w:rsidR="00EA6097" w:rsidRPr="004E229E" w14:paraId="20555BFE" w14:textId="77777777" w:rsidTr="0033053C">
        <w:trPr>
          <w:trHeight w:val="889"/>
          <w:jc w:val="center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26CE" w14:textId="7FC7A36B" w:rsidR="00EA6097" w:rsidRPr="004E229E" w:rsidRDefault="00EA6097" w:rsidP="0040715B">
            <w:pPr>
              <w:pStyle w:val="Body"/>
              <w:spacing w:after="0" w:line="240" w:lineRule="auto"/>
              <w:rPr>
                <w:color w:val="000000" w:themeColor="text1"/>
                <w:highlight w:val="yellow"/>
              </w:rPr>
            </w:pPr>
            <w:r w:rsidRPr="004E229E">
              <w:rPr>
                <w:b/>
              </w:rPr>
              <w:t>Complimentary Tickets</w:t>
            </w:r>
            <w:r w:rsidRPr="004E229E">
              <w:t xml:space="preserve"> to Athletics Events or Visual/ Performing Arts Events (Dance, Drama, &amp; Music)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9176" w14:textId="1A60AF8C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>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459E5" w14:textId="215CCE5A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>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9941D" w14:textId="413CDA0A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>6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3E1FE" w14:textId="5E808747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>4 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1B5B9" w14:textId="419C4052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t>2</w:t>
            </w:r>
          </w:p>
        </w:tc>
      </w:tr>
      <w:tr w:rsidR="00EA6097" w:rsidRPr="004E229E" w14:paraId="5C5D603D" w14:textId="77777777" w:rsidTr="0033053C">
        <w:trPr>
          <w:trHeight w:val="248"/>
          <w:jc w:val="center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6D454" w14:textId="4EC87941" w:rsidR="00EA6097" w:rsidRPr="004E229E" w:rsidRDefault="00EA6097" w:rsidP="00B3218B">
            <w:pPr>
              <w:pStyle w:val="Body"/>
              <w:spacing w:after="0" w:line="240" w:lineRule="auto"/>
              <w:rPr>
                <w:color w:val="000000" w:themeColor="text1"/>
              </w:rPr>
            </w:pPr>
            <w:r w:rsidRPr="004E229E">
              <w:rPr>
                <w:b/>
              </w:rPr>
              <w:t>Advertisement</w:t>
            </w:r>
            <w:r w:rsidRPr="004E229E">
              <w:t xml:space="preserve"> in the student newspaper "The Scroll"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3EB5" w14:textId="6F2E7EAF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Largest/Highest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E7554" w14:textId="67A1727E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Large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7ED9C" w14:textId="49DDD83F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Medium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34833" w14:textId="33AFEB0B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Small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8DCA" w14:textId="5C8B5BB8" w:rsidR="00EA6097" w:rsidRPr="004E229E" w:rsidRDefault="00EA6097" w:rsidP="00F5241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4E229E">
              <w:rPr>
                <w:color w:val="000000" w:themeColor="text1"/>
              </w:rPr>
              <w:t>Contributor's Listing </w:t>
            </w:r>
          </w:p>
        </w:tc>
      </w:tr>
      <w:tr w:rsidR="00B64D23" w:rsidRPr="004E229E" w14:paraId="58DF47DA" w14:textId="77777777" w:rsidTr="0033053C">
        <w:trPr>
          <w:trHeight w:val="637"/>
          <w:jc w:val="center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1E68B" w14:textId="0A605303" w:rsidR="00B64D23" w:rsidRPr="004E229E" w:rsidRDefault="00B64D23" w:rsidP="00B64D23">
            <w:pPr>
              <w:pStyle w:val="Body"/>
              <w:spacing w:after="0" w:line="240" w:lineRule="auto"/>
            </w:pPr>
            <w:r w:rsidRPr="00764FC9">
              <w:rPr>
                <w:b/>
              </w:rPr>
              <w:t>PTSO E-Bulletin</w:t>
            </w:r>
            <w:r>
              <w:t xml:space="preserve"> with weekly distribution to entire Hillsdale community. Live links to all Corporate Partners (listed by level)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628EE" w14:textId="58EF61E7" w:rsidR="00B64D23" w:rsidRPr="004E229E" w:rsidRDefault="00B64D23" w:rsidP="00B64D23">
            <w:pPr>
              <w:pStyle w:val="Body"/>
              <w:spacing w:after="0" w:line="240" w:lineRule="auto"/>
              <w:jc w:val="center"/>
            </w:pPr>
            <w:r w:rsidRPr="004E229E">
              <w:rPr>
                <w:color w:val="000000" w:themeColor="text1"/>
              </w:rPr>
              <w:t>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D0269" w14:textId="728BC683" w:rsidR="00B64D23" w:rsidRPr="004E229E" w:rsidRDefault="00B64D23" w:rsidP="00B64D23">
            <w:pPr>
              <w:pStyle w:val="Body"/>
              <w:spacing w:after="0" w:line="240" w:lineRule="auto"/>
              <w:jc w:val="center"/>
            </w:pPr>
            <w:r w:rsidRPr="004E229E">
              <w:rPr>
                <w:color w:val="000000" w:themeColor="text1"/>
              </w:rPr>
              <w:t>x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248B7" w14:textId="774B897F" w:rsidR="00B64D23" w:rsidRPr="004E229E" w:rsidRDefault="00B64D23" w:rsidP="00B64D23">
            <w:pPr>
              <w:pStyle w:val="Body"/>
              <w:spacing w:after="0" w:line="240" w:lineRule="auto"/>
              <w:jc w:val="center"/>
            </w:pPr>
            <w:r w:rsidRPr="004E229E">
              <w:rPr>
                <w:color w:val="000000" w:themeColor="text1"/>
              </w:rPr>
              <w:t>x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C74C4" w14:textId="27E6BB5C" w:rsidR="00B64D23" w:rsidRPr="004E229E" w:rsidRDefault="00B64D23" w:rsidP="00B64D23">
            <w:pPr>
              <w:pStyle w:val="Body"/>
              <w:spacing w:after="0" w:line="240" w:lineRule="auto"/>
              <w:jc w:val="center"/>
            </w:pPr>
            <w:r w:rsidRPr="004E229E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84657" w14:textId="59AE7364" w:rsidR="00B64D23" w:rsidRPr="004E229E" w:rsidRDefault="00B64D23" w:rsidP="00B64D23">
            <w:pPr>
              <w:pStyle w:val="Body"/>
              <w:spacing w:after="0" w:line="240" w:lineRule="auto"/>
              <w:jc w:val="center"/>
            </w:pPr>
            <w:r w:rsidRPr="004E229E">
              <w:rPr>
                <w:color w:val="000000" w:themeColor="text1"/>
              </w:rPr>
              <w:t>x</w:t>
            </w:r>
          </w:p>
        </w:tc>
      </w:tr>
    </w:tbl>
    <w:p w14:paraId="08D464A5" w14:textId="77777777" w:rsidR="008A63E2" w:rsidRDefault="008A63E2" w:rsidP="008A63E2">
      <w:pPr>
        <w:rPr>
          <w:rFonts w:ascii="Arial" w:hAnsi="Arial" w:cs="Arial"/>
          <w:b/>
          <w:i/>
          <w:sz w:val="15"/>
          <w:szCs w:val="15"/>
        </w:rPr>
      </w:pPr>
    </w:p>
    <w:p w14:paraId="5725B760" w14:textId="77777777" w:rsidR="008A63E2" w:rsidRDefault="008A63E2" w:rsidP="008A63E2">
      <w:pPr>
        <w:rPr>
          <w:rFonts w:ascii="Arial" w:hAnsi="Arial" w:cs="Arial"/>
          <w:b/>
          <w:i/>
          <w:sz w:val="15"/>
          <w:szCs w:val="15"/>
        </w:rPr>
      </w:pPr>
    </w:p>
    <w:p w14:paraId="5CF8C8DF" w14:textId="77777777" w:rsidR="008A63E2" w:rsidRDefault="008A63E2" w:rsidP="008A63E2">
      <w:pPr>
        <w:rPr>
          <w:rFonts w:ascii="Arial" w:hAnsi="Arial" w:cs="Arial"/>
          <w:b/>
          <w:i/>
          <w:sz w:val="15"/>
          <w:szCs w:val="15"/>
        </w:rPr>
      </w:pPr>
      <w:r w:rsidRPr="00211D05">
        <w:rPr>
          <w:rFonts w:ascii="Arial" w:hAnsi="Arial" w:cs="Arial"/>
          <w:b/>
          <w:i/>
          <w:sz w:val="15"/>
          <w:szCs w:val="15"/>
        </w:rPr>
        <w:t>Make checks payable to:</w:t>
      </w:r>
      <w:r>
        <w:rPr>
          <w:rFonts w:ascii="Arial" w:hAnsi="Arial" w:cs="Arial"/>
          <w:b/>
          <w:i/>
          <w:sz w:val="15"/>
          <w:szCs w:val="15"/>
        </w:rPr>
        <w:t xml:space="preserve"> </w:t>
      </w:r>
      <w:r w:rsidRPr="00211D05">
        <w:rPr>
          <w:rFonts w:ascii="Arial" w:hAnsi="Arial" w:cs="Arial"/>
          <w:b/>
          <w:i/>
          <w:sz w:val="15"/>
          <w:szCs w:val="15"/>
        </w:rPr>
        <w:t>Hillsdale High School Foundation, 63 Bovet Road, Suite 218, San Mateo, CA 94402</w:t>
      </w:r>
    </w:p>
    <w:p w14:paraId="4F3EFB89" w14:textId="77777777" w:rsidR="008A63E2" w:rsidRDefault="008A63E2" w:rsidP="008A63E2">
      <w:pPr>
        <w:jc w:val="center"/>
        <w:rPr>
          <w:rFonts w:ascii="Arial" w:hAnsi="Arial" w:cs="Arial"/>
          <w:b/>
          <w:i/>
          <w:sz w:val="15"/>
          <w:szCs w:val="15"/>
        </w:rPr>
      </w:pPr>
    </w:p>
    <w:p w14:paraId="3E449F85" w14:textId="77777777" w:rsidR="008A63E2" w:rsidRPr="00211D05" w:rsidRDefault="008A63E2" w:rsidP="008A63E2">
      <w:pPr>
        <w:rPr>
          <w:rFonts w:ascii="Arial" w:hAnsi="Arial" w:cs="Arial"/>
          <w:b/>
          <w:i/>
          <w:sz w:val="15"/>
          <w:szCs w:val="15"/>
        </w:rPr>
      </w:pPr>
      <w:r w:rsidRPr="00211D05">
        <w:rPr>
          <w:rFonts w:ascii="Arial" w:hAnsi="Arial" w:cs="Arial"/>
          <w:b/>
          <w:i/>
          <w:sz w:val="15"/>
          <w:szCs w:val="15"/>
        </w:rPr>
        <w:t>Please include a business card with your reply. We will contact you to arrange for a copy of</w:t>
      </w:r>
      <w:r>
        <w:rPr>
          <w:rFonts w:ascii="Arial" w:hAnsi="Arial" w:cs="Arial"/>
          <w:b/>
          <w:i/>
          <w:sz w:val="15"/>
          <w:szCs w:val="15"/>
        </w:rPr>
        <w:t xml:space="preserve"> </w:t>
      </w:r>
      <w:r w:rsidRPr="00211D05">
        <w:rPr>
          <w:rFonts w:ascii="Arial" w:hAnsi="Arial" w:cs="Arial"/>
          <w:b/>
          <w:i/>
          <w:sz w:val="15"/>
          <w:szCs w:val="15"/>
        </w:rPr>
        <w:t>your business logo for inclusion in promotional materials.</w:t>
      </w:r>
      <w:r>
        <w:rPr>
          <w:rFonts w:ascii="Arial" w:hAnsi="Arial" w:cs="Arial"/>
          <w:b/>
          <w:i/>
          <w:sz w:val="15"/>
          <w:szCs w:val="15"/>
        </w:rPr>
        <w:t xml:space="preserve"> </w:t>
      </w:r>
      <w:r w:rsidRPr="00211D05">
        <w:rPr>
          <w:rFonts w:ascii="Arial" w:hAnsi="Arial" w:cs="Arial"/>
          <w:b/>
          <w:i/>
          <w:sz w:val="15"/>
          <w:szCs w:val="15"/>
        </w:rPr>
        <w:t>For more information about the Hillsdale High School Foundation, please visit www.HillsdaleHSFoundation.org.</w:t>
      </w:r>
    </w:p>
    <w:p w14:paraId="69A8889B" w14:textId="77777777" w:rsidR="008A63E2" w:rsidRPr="00211D05" w:rsidRDefault="008A63E2" w:rsidP="008A63E2">
      <w:pPr>
        <w:rPr>
          <w:rFonts w:ascii="Arial" w:hAnsi="Arial" w:cs="Arial"/>
          <w:b/>
          <w:i/>
          <w:sz w:val="15"/>
          <w:szCs w:val="15"/>
        </w:rPr>
      </w:pPr>
      <w:r w:rsidRPr="00211D05">
        <w:rPr>
          <w:rFonts w:ascii="Arial" w:hAnsi="Arial" w:cs="Arial"/>
          <w:b/>
          <w:i/>
          <w:sz w:val="15"/>
          <w:szCs w:val="15"/>
        </w:rPr>
        <w:t>Questions? Contact Jennifer Russell at execdirector@hillsdalehsfoundation.org</w:t>
      </w:r>
    </w:p>
    <w:p w14:paraId="018D939B" w14:textId="77777777" w:rsidR="008A63E2" w:rsidRPr="00211D05" w:rsidRDefault="008A63E2" w:rsidP="008A63E2">
      <w:pPr>
        <w:jc w:val="center"/>
        <w:rPr>
          <w:rFonts w:ascii="Arial" w:hAnsi="Arial" w:cs="Arial"/>
          <w:b/>
          <w:i/>
          <w:sz w:val="15"/>
          <w:szCs w:val="15"/>
        </w:rPr>
      </w:pPr>
    </w:p>
    <w:p w14:paraId="0A8E7350" w14:textId="6C7228C3" w:rsidR="00134749" w:rsidRPr="00FC3C89" w:rsidRDefault="008A63E2" w:rsidP="00FC3C89">
      <w:pPr>
        <w:rPr>
          <w:rFonts w:ascii="Arial" w:hAnsi="Arial" w:cs="Arial"/>
          <w:b/>
          <w:i/>
          <w:sz w:val="15"/>
          <w:szCs w:val="15"/>
        </w:rPr>
      </w:pPr>
      <w:r w:rsidRPr="00211D05">
        <w:rPr>
          <w:rFonts w:ascii="Arial" w:hAnsi="Arial" w:cs="Arial"/>
          <w:b/>
          <w:i/>
          <w:sz w:val="15"/>
          <w:szCs w:val="15"/>
        </w:rPr>
        <w:lastRenderedPageBreak/>
        <w:t>The Hillsdale High School Foundation is an IRS 501(c)(3) tax exempt, non-profit organization. Tax ID #87-0800728.</w:t>
      </w:r>
      <w:r>
        <w:rPr>
          <w:rFonts w:ascii="Arial" w:hAnsi="Arial" w:cs="Arial"/>
          <w:b/>
          <w:i/>
          <w:sz w:val="15"/>
          <w:szCs w:val="15"/>
        </w:rPr>
        <w:t xml:space="preserve"> </w:t>
      </w:r>
      <w:r w:rsidRPr="00211D05">
        <w:rPr>
          <w:rFonts w:ascii="Arial" w:hAnsi="Arial" w:cs="Arial"/>
          <w:b/>
          <w:i/>
          <w:sz w:val="15"/>
          <w:szCs w:val="15"/>
        </w:rPr>
        <w:t>Donations to the Hillsdale High School Foundation are fully tax-deductible to the extent allowed.</w:t>
      </w:r>
    </w:p>
    <w:sectPr w:rsidR="00134749" w:rsidRPr="00FC3C89" w:rsidSect="00B64D2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BA"/>
    <w:rsid w:val="00022159"/>
    <w:rsid w:val="00024B85"/>
    <w:rsid w:val="000543CA"/>
    <w:rsid w:val="00085893"/>
    <w:rsid w:val="001170B2"/>
    <w:rsid w:val="00134749"/>
    <w:rsid w:val="002C1CDF"/>
    <w:rsid w:val="00390168"/>
    <w:rsid w:val="003D18B2"/>
    <w:rsid w:val="00410208"/>
    <w:rsid w:val="004144DB"/>
    <w:rsid w:val="004A64D4"/>
    <w:rsid w:val="004C76CD"/>
    <w:rsid w:val="004E229E"/>
    <w:rsid w:val="005B2690"/>
    <w:rsid w:val="005E3261"/>
    <w:rsid w:val="005E47E5"/>
    <w:rsid w:val="00636695"/>
    <w:rsid w:val="00654C2C"/>
    <w:rsid w:val="006D5120"/>
    <w:rsid w:val="00700821"/>
    <w:rsid w:val="00764FC9"/>
    <w:rsid w:val="007C21B1"/>
    <w:rsid w:val="007E28A8"/>
    <w:rsid w:val="00803A42"/>
    <w:rsid w:val="008A63E2"/>
    <w:rsid w:val="008D3357"/>
    <w:rsid w:val="008D4F32"/>
    <w:rsid w:val="0092317F"/>
    <w:rsid w:val="009334F5"/>
    <w:rsid w:val="009876A8"/>
    <w:rsid w:val="009B4868"/>
    <w:rsid w:val="009B7018"/>
    <w:rsid w:val="009E4BD4"/>
    <w:rsid w:val="00A52E6B"/>
    <w:rsid w:val="00B10CF9"/>
    <w:rsid w:val="00B3218B"/>
    <w:rsid w:val="00B64D23"/>
    <w:rsid w:val="00C15856"/>
    <w:rsid w:val="00C570C7"/>
    <w:rsid w:val="00C820B9"/>
    <w:rsid w:val="00C97F63"/>
    <w:rsid w:val="00CB1D10"/>
    <w:rsid w:val="00CD4986"/>
    <w:rsid w:val="00CF1623"/>
    <w:rsid w:val="00D27993"/>
    <w:rsid w:val="00D834A2"/>
    <w:rsid w:val="00DB18BA"/>
    <w:rsid w:val="00DD1A41"/>
    <w:rsid w:val="00E324E2"/>
    <w:rsid w:val="00EA6097"/>
    <w:rsid w:val="00EB72CB"/>
    <w:rsid w:val="00F017E7"/>
    <w:rsid w:val="00F3404A"/>
    <w:rsid w:val="00F37314"/>
    <w:rsid w:val="00F37EF8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D6CC"/>
  <w15:docId w15:val="{ECB6EA54-34F8-463F-9A1E-A068DC43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B18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1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8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7DFC-C359-4635-8C98-D728EEC9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Russell</cp:lastModifiedBy>
  <cp:revision>2</cp:revision>
  <cp:lastPrinted>2018-09-26T22:40:00Z</cp:lastPrinted>
  <dcterms:created xsi:type="dcterms:W3CDTF">2018-09-27T17:05:00Z</dcterms:created>
  <dcterms:modified xsi:type="dcterms:W3CDTF">2018-09-27T17:05:00Z</dcterms:modified>
</cp:coreProperties>
</file>